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53" w:rsidRDefault="00190BB3" w:rsidP="00DC47A1">
      <w:pPr>
        <w:jc w:val="center"/>
        <w:rPr>
          <w:rFonts w:ascii="Mistral" w:hAnsi="Mistral"/>
          <w:sz w:val="48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22900</wp:posOffset>
            </wp:positionH>
            <wp:positionV relativeFrom="paragraph">
              <wp:posOffset>230915</wp:posOffset>
            </wp:positionV>
            <wp:extent cx="890905" cy="487045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m u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D95">
        <w:rPr>
          <w:rFonts w:ascii="Mistral" w:hAnsi="Mistral"/>
          <w:sz w:val="48"/>
        </w:rPr>
        <w:t>Keeper #5</w:t>
      </w:r>
      <w:r w:rsidR="00DC47A1" w:rsidRPr="00DC47A1">
        <w:rPr>
          <w:rFonts w:ascii="Mistral" w:hAnsi="Mistral"/>
          <w:sz w:val="48"/>
        </w:rPr>
        <w:t xml:space="preserve">: </w:t>
      </w:r>
      <w:r w:rsidR="00FA6D95">
        <w:rPr>
          <w:rFonts w:ascii="Mistral" w:hAnsi="Mistral"/>
          <w:sz w:val="48"/>
        </w:rPr>
        <w:t>Solving Equations w/ Matrices</w:t>
      </w:r>
    </w:p>
    <w:p w:rsidR="00DC47A1" w:rsidRDefault="00DC47A1" w:rsidP="00DC47A1">
      <w:pPr>
        <w:rPr>
          <w:rFonts w:cstheme="minorHAnsi"/>
        </w:rPr>
      </w:pPr>
    </w:p>
    <w:p w:rsidR="00DC47A1" w:rsidRDefault="00DC47A1" w:rsidP="00ED7307">
      <w:pPr>
        <w:ind w:left="720" w:firstLine="720"/>
        <w:rPr>
          <w:rFonts w:eastAsiaTheme="minorEastAsia" w:cstheme="minorHAnsi"/>
        </w:rPr>
      </w:pPr>
      <w:r>
        <w:rPr>
          <w:rFonts w:cstheme="minorHAnsi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B = </w:t>
      </w:r>
      <w:r>
        <w:rPr>
          <w:rFonts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mr>
            </m:m>
          </m:e>
        </m:d>
      </m:oMath>
    </w:p>
    <w:p w:rsidR="00DC47A1" w:rsidRDefault="00DC47A1" w:rsidP="00DC47A1">
      <w:pPr>
        <w:rPr>
          <w:rFonts w:eastAsiaTheme="minorEastAsia" w:cstheme="minorHAnsi"/>
        </w:rPr>
      </w:pPr>
    </w:p>
    <w:p w:rsidR="00ED7307" w:rsidRDefault="00DC47A1" w:rsidP="00DC47A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d>
      </m:oMath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  <w:t xml:space="preserve">2.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d>
      </m:oMath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  <w:r w:rsidR="00ED7307">
        <w:rPr>
          <w:rFonts w:eastAsiaTheme="minorEastAsia" w:cstheme="minorHAnsi"/>
        </w:rPr>
        <w:tab/>
      </w:r>
    </w:p>
    <w:p w:rsidR="00ED7307" w:rsidRDefault="00ED7307" w:rsidP="00DC47A1">
      <w:pPr>
        <w:rPr>
          <w:rFonts w:eastAsiaTheme="minorEastAsia" w:cstheme="minorHAnsi"/>
        </w:rPr>
      </w:pPr>
    </w:p>
    <w:p w:rsidR="00ED7307" w:rsidRDefault="00ED7307" w:rsidP="00DC47A1">
      <w:pPr>
        <w:rPr>
          <w:rFonts w:eastAsiaTheme="minorEastAsia" w:cstheme="minorHAnsi"/>
        </w:rPr>
      </w:pPr>
    </w:p>
    <w:p w:rsidR="00DC47A1" w:rsidRDefault="00ED7307" w:rsidP="00DC47A1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3.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4.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</m:oMath>
    </w:p>
    <w:p w:rsidR="00AE26AB" w:rsidRDefault="00AE26AB" w:rsidP="00DC47A1">
      <w:pPr>
        <w:rPr>
          <w:rFonts w:eastAsiaTheme="minorEastAsia" w:cstheme="minorHAnsi"/>
        </w:rPr>
      </w:pPr>
    </w:p>
    <w:p w:rsidR="00AE26AB" w:rsidRDefault="00AE26AB" w:rsidP="00DC47A1">
      <w:pPr>
        <w:rPr>
          <w:rFonts w:eastAsiaTheme="minorEastAsia" w:cstheme="minorHAnsi"/>
        </w:rPr>
      </w:pPr>
    </w:p>
    <w:p w:rsidR="00AE26AB" w:rsidRDefault="00AE26AB" w:rsidP="00DC47A1">
      <w:pPr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-358816</wp:posOffset>
                </wp:positionH>
                <wp:positionV relativeFrom="paragraph">
                  <wp:posOffset>200523</wp:posOffset>
                </wp:positionV>
                <wp:extent cx="6597569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5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990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15.8pt" to="491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AE26AB" w:rsidRDefault="00ED7307" w:rsidP="00ED7307">
      <w:pPr>
        <w:jc w:val="center"/>
        <w:rPr>
          <w:rFonts w:ascii="Freestyle Script" w:eastAsiaTheme="minorEastAsia" w:hAnsi="Freestyle Script" w:cstheme="minorHAnsi"/>
          <w:sz w:val="48"/>
        </w:rPr>
      </w:pPr>
      <w:r w:rsidRPr="00ED7307">
        <w:rPr>
          <w:rFonts w:ascii="Freestyle Script" w:eastAsiaTheme="minorEastAsia" w:hAnsi="Freestyle Script" w:cstheme="minorHAnsi"/>
          <w:sz w:val="48"/>
        </w:rPr>
        <w:t>Augmented Matrices</w:t>
      </w:r>
    </w:p>
    <w:p w:rsidR="009D685A" w:rsidRDefault="009D685A" w:rsidP="009D685A">
      <w:pPr>
        <w:rPr>
          <w:rFonts w:ascii="Freestyle Script" w:eastAsiaTheme="minorEastAsia" w:hAnsi="Freestyle Script" w:cstheme="minorHAnsi"/>
          <w:sz w:val="28"/>
        </w:rPr>
      </w:pPr>
      <w:r w:rsidRPr="009D685A">
        <w:rPr>
          <w:rFonts w:ascii="Freestyle Script" w:eastAsiaTheme="minorEastAsia" w:hAnsi="Freestyle Script" w:cstheme="minorHAnsi"/>
          <w:sz w:val="28"/>
        </w:rPr>
        <w:t>A _____________ of ___________</w:t>
      </w:r>
      <w:r>
        <w:rPr>
          <w:rFonts w:ascii="Freestyle Script" w:eastAsiaTheme="minorEastAsia" w:hAnsi="Freestyle Script" w:cstheme="minorHAnsi"/>
          <w:sz w:val="28"/>
        </w:rPr>
        <w:t>__ written in ____________ form using coefficients of variables.</w:t>
      </w:r>
    </w:p>
    <w:p w:rsidR="009D685A" w:rsidRDefault="009D685A" w:rsidP="009D685A">
      <w:pPr>
        <w:rPr>
          <w:rFonts w:ascii="Freestyle Script" w:eastAsiaTheme="minorEastAsia" w:hAnsi="Freestyle Script" w:cstheme="minorHAnsi"/>
          <w:sz w:val="28"/>
        </w:rPr>
      </w:pPr>
    </w:p>
    <w:p w:rsidR="009D685A" w:rsidRPr="009D685A" w:rsidRDefault="009D685A" w:rsidP="009D685A">
      <w:pPr>
        <w:rPr>
          <w:rFonts w:ascii="Bradley Hand ITC" w:eastAsiaTheme="minorEastAsia" w:hAnsi="Bradley Hand ITC" w:cstheme="minorHAnsi"/>
          <w:b/>
          <w:sz w:val="28"/>
        </w:rPr>
      </w:pPr>
      <w:r>
        <w:rPr>
          <w:rFonts w:ascii="Freestyle Script" w:eastAsiaTheme="minorEastAsia" w:hAnsi="Freestyle Script" w:cstheme="minorHAnsi"/>
          <w:sz w:val="28"/>
        </w:rPr>
        <w:t xml:space="preserve">1. </w:t>
      </w:r>
      <w:r w:rsidRPr="009D685A">
        <w:rPr>
          <w:rFonts w:ascii="Bradley Hand ITC" w:eastAsiaTheme="minorEastAsia" w:hAnsi="Bradley Hand ITC" w:cstheme="minorHAnsi"/>
          <w:b/>
          <w:sz w:val="28"/>
        </w:rPr>
        <w:t>Write the coefficients of the </w:t>
      </w:r>
      <w:r w:rsidRPr="009D685A">
        <w:rPr>
          <w:rFonts w:ascii="Bradley Hand ITC" w:eastAsiaTheme="minorEastAsia" w:hAnsi="Bradley Hand ITC" w:cstheme="minorHAnsi"/>
          <w:b/>
          <w:i/>
          <w:iCs/>
          <w:sz w:val="28"/>
        </w:rPr>
        <w:t>x</w:t>
      </w:r>
      <w:r w:rsidRPr="009D685A">
        <w:rPr>
          <w:rFonts w:ascii="Bradley Hand ITC" w:eastAsiaTheme="minorEastAsia" w:hAnsi="Bradley Hand ITC" w:cstheme="minorHAnsi"/>
          <w:b/>
          <w:sz w:val="28"/>
        </w:rPr>
        <w:t>-terms as the numbers down the first column.</w:t>
      </w:r>
    </w:p>
    <w:p w:rsidR="009D685A" w:rsidRPr="009D685A" w:rsidRDefault="009D685A" w:rsidP="009D685A">
      <w:pPr>
        <w:rPr>
          <w:rFonts w:ascii="Bradley Hand ITC" w:eastAsiaTheme="minorEastAsia" w:hAnsi="Bradley Hand ITC" w:cstheme="minorHAnsi"/>
          <w:b/>
          <w:sz w:val="28"/>
        </w:rPr>
      </w:pPr>
      <w:r>
        <w:rPr>
          <w:rFonts w:ascii="Bradley Hand ITC" w:eastAsiaTheme="minorEastAsia" w:hAnsi="Bradley Hand ITC" w:cstheme="minorHAnsi"/>
          <w:b/>
          <w:sz w:val="28"/>
        </w:rPr>
        <w:t xml:space="preserve">2. </w:t>
      </w:r>
      <w:r w:rsidRPr="009D685A">
        <w:rPr>
          <w:rFonts w:ascii="Bradley Hand ITC" w:eastAsiaTheme="minorEastAsia" w:hAnsi="Bradley Hand ITC" w:cstheme="minorHAnsi"/>
          <w:b/>
          <w:sz w:val="28"/>
        </w:rPr>
        <w:t>Write the coefficients of the </w:t>
      </w:r>
      <w:r w:rsidRPr="009D685A">
        <w:rPr>
          <w:rFonts w:ascii="Bradley Hand ITC" w:eastAsiaTheme="minorEastAsia" w:hAnsi="Bradley Hand ITC" w:cstheme="minorHAnsi"/>
          <w:b/>
          <w:i/>
          <w:iCs/>
          <w:sz w:val="28"/>
        </w:rPr>
        <w:t>y</w:t>
      </w:r>
      <w:r w:rsidRPr="009D685A">
        <w:rPr>
          <w:rFonts w:ascii="Bradley Hand ITC" w:eastAsiaTheme="minorEastAsia" w:hAnsi="Bradley Hand ITC" w:cstheme="minorHAnsi"/>
          <w:b/>
          <w:sz w:val="28"/>
        </w:rPr>
        <w:t>-terms as the numbers down the second column.</w:t>
      </w:r>
    </w:p>
    <w:p w:rsidR="009D685A" w:rsidRPr="009D685A" w:rsidRDefault="009D685A" w:rsidP="009D685A">
      <w:pPr>
        <w:rPr>
          <w:rFonts w:ascii="Bradley Hand ITC" w:eastAsiaTheme="minorEastAsia" w:hAnsi="Bradley Hand ITC" w:cstheme="minorHAnsi"/>
          <w:b/>
          <w:sz w:val="28"/>
        </w:rPr>
      </w:pPr>
      <w:r>
        <w:rPr>
          <w:rFonts w:ascii="Bradley Hand ITC" w:eastAsiaTheme="minorEastAsia" w:hAnsi="Bradley Hand ITC" w:cstheme="minorHAnsi"/>
          <w:b/>
          <w:sz w:val="28"/>
        </w:rPr>
        <w:t xml:space="preserve">3. </w:t>
      </w:r>
      <w:r w:rsidRPr="009D685A">
        <w:rPr>
          <w:rFonts w:ascii="Bradley Hand ITC" w:eastAsiaTheme="minorEastAsia" w:hAnsi="Bradley Hand ITC" w:cstheme="minorHAnsi"/>
          <w:b/>
          <w:sz w:val="28"/>
        </w:rPr>
        <w:t>If there are </w:t>
      </w:r>
      <w:r w:rsidRPr="009D685A">
        <w:rPr>
          <w:rFonts w:ascii="Bradley Hand ITC" w:eastAsiaTheme="minorEastAsia" w:hAnsi="Bradley Hand ITC" w:cstheme="minorHAnsi"/>
          <w:b/>
          <w:i/>
          <w:iCs/>
          <w:sz w:val="28"/>
        </w:rPr>
        <w:t>z</w:t>
      </w:r>
      <w:r w:rsidRPr="009D685A">
        <w:rPr>
          <w:rFonts w:ascii="Bradley Hand ITC" w:eastAsiaTheme="minorEastAsia" w:hAnsi="Bradley Hand ITC" w:cstheme="minorHAnsi"/>
          <w:b/>
          <w:sz w:val="28"/>
        </w:rPr>
        <w:t>-terms, write the coefficients as the numbers down the third column.</w:t>
      </w:r>
    </w:p>
    <w:p w:rsidR="009D685A" w:rsidRPr="009D685A" w:rsidRDefault="009D685A" w:rsidP="009D685A">
      <w:pPr>
        <w:rPr>
          <w:rFonts w:ascii="Bradley Hand ITC" w:eastAsiaTheme="minorEastAsia" w:hAnsi="Bradley Hand ITC" w:cstheme="minorHAnsi"/>
          <w:b/>
          <w:sz w:val="28"/>
        </w:rPr>
      </w:pPr>
      <w:r>
        <w:rPr>
          <w:rFonts w:ascii="Bradley Hand ITC" w:eastAsiaTheme="minorEastAsia" w:hAnsi="Bradley Hand ITC" w:cstheme="minorHAnsi"/>
          <w:b/>
          <w:sz w:val="28"/>
        </w:rPr>
        <w:t xml:space="preserve">4. </w:t>
      </w:r>
      <w:r w:rsidRPr="009D685A">
        <w:rPr>
          <w:rFonts w:ascii="Bradley Hand ITC" w:eastAsiaTheme="minorEastAsia" w:hAnsi="Bradley Hand ITC" w:cstheme="minorHAnsi"/>
          <w:b/>
          <w:sz w:val="28"/>
        </w:rPr>
        <w:t>Draw a vertical line and write the constants to the right of the line.</w:t>
      </w:r>
    </w:p>
    <w:p w:rsidR="009D685A" w:rsidRPr="009D685A" w:rsidRDefault="009D685A" w:rsidP="009D685A">
      <w:pPr>
        <w:rPr>
          <w:rFonts w:ascii="Freestyle Script" w:eastAsiaTheme="minorEastAsia" w:hAnsi="Freestyle Script" w:cstheme="minorHAnsi"/>
          <w:sz w:val="28"/>
        </w:rPr>
      </w:pPr>
    </w:p>
    <w:p w:rsidR="00AE26AB" w:rsidRPr="009D685A" w:rsidRDefault="009D685A" w:rsidP="00AE26AB">
      <w:pPr>
        <w:rPr>
          <w:rFonts w:ascii="Freestyle Script" w:eastAsiaTheme="minorEastAsia" w:hAnsi="Freestyle Script" w:cstheme="minorHAnsi"/>
          <w:sz w:val="28"/>
        </w:rPr>
      </w:pPr>
      <w:r>
        <w:rPr>
          <w:rFonts w:eastAsiaTheme="minorEastAsia" w:cstheme="minorHAnsi"/>
        </w:rPr>
        <w:t>Ex. 1</w:t>
      </w:r>
      <w:r w:rsidR="002A5261">
        <w:rPr>
          <w:rFonts w:eastAsiaTheme="minorEastAsia" w:cstheme="minorHAnsi"/>
        </w:rPr>
        <w:t xml:space="preserve"> set up into augmented matrix</w:t>
      </w:r>
      <w:r w:rsidR="002A5261">
        <w:rPr>
          <w:rFonts w:eastAsiaTheme="minorEastAsia" w:cstheme="minorHAnsi"/>
        </w:rPr>
        <w:tab/>
      </w:r>
      <w:r w:rsidR="002A5261">
        <w:rPr>
          <w:rFonts w:eastAsiaTheme="minorEastAsia" w:cstheme="minorHAnsi"/>
        </w:rPr>
        <w:tab/>
      </w:r>
      <w:r w:rsidR="002A5261">
        <w:rPr>
          <w:rFonts w:eastAsiaTheme="minorEastAsia" w:cstheme="minorHAnsi"/>
        </w:rPr>
        <w:tab/>
      </w:r>
      <w:r w:rsidR="002A5261">
        <w:rPr>
          <w:rFonts w:eastAsiaTheme="minorEastAsia" w:cstheme="minorHAnsi"/>
        </w:rPr>
        <w:tab/>
      </w:r>
      <w:r w:rsidR="002A5261">
        <w:rPr>
          <w:rFonts w:eastAsiaTheme="minorEastAsia" w:cstheme="minorHAnsi"/>
        </w:rPr>
        <w:tab/>
      </w:r>
      <w:r w:rsidR="002A526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9D685A">
        <w:rPr>
          <w:rFonts w:ascii="Freestyle Script" w:eastAsiaTheme="minorEastAsia" w:hAnsi="Freestyle Script" w:cstheme="minorHAnsi"/>
          <w:b/>
          <w:sz w:val="28"/>
          <w:u w:val="single"/>
        </w:rPr>
        <w:t>How to solve</w:t>
      </w:r>
      <w:r w:rsidRPr="009D685A">
        <w:rPr>
          <w:rFonts w:ascii="Freestyle Script" w:eastAsiaTheme="minorEastAsia" w:hAnsi="Freestyle Script" w:cstheme="minorHAnsi"/>
          <w:b/>
          <w:sz w:val="28"/>
        </w:rPr>
        <w:t>:</w:t>
      </w:r>
    </w:p>
    <w:p w:rsidR="009D685A" w:rsidRPr="009D685A" w:rsidRDefault="009D685A" w:rsidP="00AE26AB">
      <w:pPr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</w:rPr>
            <m:t>3x-2y=1</m:t>
          </m:r>
          <m:r>
            <w:rPr>
              <w:rFonts w:ascii="Cambria Math" w:eastAsiaTheme="minorEastAsia" w:hAnsi="Cambria Math" w:cstheme="minorHAnsi"/>
            </w:rPr>
            <m:t>4</m:t>
          </m:r>
        </m:oMath>
      </m:oMathPara>
    </w:p>
    <w:p w:rsidR="009D685A" w:rsidRPr="009D685A" w:rsidRDefault="009D685A" w:rsidP="00AE26AB">
      <w:pPr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</w:rPr>
            <m:t>x+3y=1</m:t>
          </m:r>
        </m:oMath>
      </m:oMathPara>
    </w:p>
    <w:p w:rsidR="009D685A" w:rsidRDefault="009D685A" w:rsidP="00AE26AB">
      <w:pPr>
        <w:rPr>
          <w:rFonts w:eastAsiaTheme="minorEastAsia" w:cstheme="minorHAnsi"/>
        </w:rPr>
      </w:pPr>
    </w:p>
    <w:p w:rsidR="002A5261" w:rsidRDefault="002A5261" w:rsidP="00AE26AB">
      <w:pPr>
        <w:rPr>
          <w:rFonts w:eastAsiaTheme="minorEastAsia" w:cstheme="minorHAnsi"/>
        </w:rPr>
      </w:pPr>
    </w:p>
    <w:p w:rsidR="002A5261" w:rsidRDefault="002A5261" w:rsidP="00AE26AB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Ex. 2 solve for x and y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bookmarkStart w:id="0" w:name="_GoBack"/>
      <w:bookmarkEnd w:id="0"/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Ex. 3 solve for x and y</w:t>
      </w:r>
    </w:p>
    <w:p w:rsidR="002A5261" w:rsidRPr="002A5261" w:rsidRDefault="002A5261" w:rsidP="00AE26AB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y-2x= -</m:t>
        </m:r>
        <m:r>
          <w:rPr>
            <w:rFonts w:ascii="Cambria Math" w:eastAsiaTheme="minorEastAsia" w:hAnsi="Cambria Math" w:cstheme="minorHAnsi"/>
          </w:rPr>
          <m:t>3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3x-6y=-9</m:t>
        </m:r>
      </m:oMath>
    </w:p>
    <w:p w:rsidR="002A5261" w:rsidRDefault="002A5261" w:rsidP="00AE26AB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x-4y= -2</m:t>
        </m:r>
      </m:oMath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-2y-2x=12</m:t>
        </m:r>
      </m:oMath>
    </w:p>
    <w:p w:rsidR="00693AC7" w:rsidRDefault="00693AC7" w:rsidP="00AE26AB">
      <w:pPr>
        <w:rPr>
          <w:rFonts w:eastAsiaTheme="minorEastAsia" w:cstheme="minorHAnsi"/>
        </w:rPr>
      </w:pPr>
    </w:p>
    <w:p w:rsidR="00693AC7" w:rsidRDefault="00693AC7" w:rsidP="00AE26AB">
      <w:pPr>
        <w:rPr>
          <w:rFonts w:eastAsiaTheme="minorEastAsia" w:cstheme="minorHAnsi"/>
        </w:rPr>
      </w:pPr>
    </w:p>
    <w:p w:rsidR="00693AC7" w:rsidRDefault="00693AC7" w:rsidP="00AE26AB">
      <w:pPr>
        <w:rPr>
          <w:rFonts w:eastAsiaTheme="minorEastAsia" w:cstheme="minorHAnsi"/>
        </w:rPr>
      </w:pPr>
    </w:p>
    <w:p w:rsidR="00693AC7" w:rsidRDefault="00693AC7" w:rsidP="00AE26AB">
      <w:pPr>
        <w:rPr>
          <w:rFonts w:eastAsiaTheme="minorEastAsia" w:cstheme="minorHAnsi"/>
        </w:rPr>
      </w:pPr>
    </w:p>
    <w:p w:rsidR="00693AC7" w:rsidRDefault="00693AC7" w:rsidP="00AE26AB">
      <w:pPr>
        <w:rPr>
          <w:rFonts w:eastAsiaTheme="minorEastAsia" w:cstheme="minorHAnsi"/>
        </w:rPr>
      </w:pPr>
    </w:p>
    <w:p w:rsidR="00693AC7" w:rsidRDefault="00693AC7" w:rsidP="00693AC7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Ex. 4 solve for x, y, and z</w:t>
      </w:r>
    </w:p>
    <w:p w:rsidR="00693AC7" w:rsidRPr="00693AC7" w:rsidRDefault="00693AC7" w:rsidP="00693AC7">
      <w:pPr>
        <w:jc w:val="center"/>
        <w:rPr>
          <w:rFonts w:eastAsiaTheme="minorEastAsia" w:cstheme="minorHAnsi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inorHAnsi"/>
            </w:rPr>
            <m:t>3x+y-2z=</m:t>
          </m:r>
          <m:r>
            <w:rPr>
              <w:rFonts w:ascii="Cambria Math" w:eastAsiaTheme="minorEastAsia" w:hAnsi="Cambria Math" w:cstheme="minorHAnsi"/>
            </w:rPr>
            <m:t>2</m:t>
          </m:r>
        </m:oMath>
      </m:oMathPara>
    </w:p>
    <w:p w:rsidR="00693AC7" w:rsidRPr="00693AC7" w:rsidRDefault="00693AC7" w:rsidP="00693AC7">
      <w:pPr>
        <w:jc w:val="center"/>
        <w:rPr>
          <w:rFonts w:eastAsiaTheme="minorEastAsia" w:cstheme="minorHAnsi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inorHAnsi"/>
            </w:rPr>
            <m:t>x-2y+z=</m:t>
          </m:r>
          <m:r>
            <w:rPr>
              <w:rFonts w:ascii="Cambria Math" w:eastAsiaTheme="minorEastAsia" w:hAnsi="Cambria Math" w:cstheme="minorHAnsi"/>
            </w:rPr>
            <m:t>3</m:t>
          </m:r>
        </m:oMath>
      </m:oMathPara>
    </w:p>
    <w:p w:rsidR="00693AC7" w:rsidRPr="00693AC7" w:rsidRDefault="00693AC7" w:rsidP="00693AC7">
      <w:pPr>
        <w:jc w:val="center"/>
        <w:rPr>
          <w:rFonts w:eastAsiaTheme="minorEastAsia" w:cstheme="minorHAnsi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inorHAnsi"/>
            </w:rPr>
            <m:t>2x-y-3z=</m:t>
          </m:r>
          <m:r>
            <w:rPr>
              <w:rFonts w:ascii="Cambria Math" w:eastAsiaTheme="minorEastAsia" w:hAnsi="Cambria Math" w:cstheme="minorHAnsi"/>
            </w:rPr>
            <m:t>3</m:t>
          </m:r>
        </m:oMath>
      </m:oMathPara>
    </w:p>
    <w:sectPr w:rsidR="00693AC7" w:rsidRPr="0069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284A"/>
    <w:multiLevelType w:val="multilevel"/>
    <w:tmpl w:val="CEE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1"/>
    <w:rsid w:val="00190BB3"/>
    <w:rsid w:val="002A5261"/>
    <w:rsid w:val="002B17AA"/>
    <w:rsid w:val="00437C53"/>
    <w:rsid w:val="00496536"/>
    <w:rsid w:val="00535F72"/>
    <w:rsid w:val="00693AC7"/>
    <w:rsid w:val="00703936"/>
    <w:rsid w:val="007B15A5"/>
    <w:rsid w:val="007C2849"/>
    <w:rsid w:val="009D685A"/>
    <w:rsid w:val="009E078A"/>
    <w:rsid w:val="00AE26AB"/>
    <w:rsid w:val="00DC47A1"/>
    <w:rsid w:val="00ED7307"/>
    <w:rsid w:val="00EF410F"/>
    <w:rsid w:val="00FA43FA"/>
    <w:rsid w:val="00F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64B5"/>
  <w15:chartTrackingRefBased/>
  <w15:docId w15:val="{C7B58896-C710-4FC1-82CE-C3B08C6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Harrison</dc:creator>
  <cp:keywords/>
  <dc:description/>
  <cp:lastModifiedBy>Aaron Harrison</cp:lastModifiedBy>
  <cp:revision>2</cp:revision>
  <cp:lastPrinted>2018-08-08T12:06:00Z</cp:lastPrinted>
  <dcterms:created xsi:type="dcterms:W3CDTF">2018-08-08T12:24:00Z</dcterms:created>
  <dcterms:modified xsi:type="dcterms:W3CDTF">2018-08-08T12:24:00Z</dcterms:modified>
</cp:coreProperties>
</file>